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9242" w14:textId="77777777" w:rsidR="005E3DEA" w:rsidRPr="009263EC" w:rsidRDefault="0076092F" w:rsidP="009263EC">
      <w:pPr>
        <w:pStyle w:val="Heading1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title-of-manuscript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TITLE OF MANUSCRIPT</w:t>
      </w:r>
    </w:p>
    <w:p w14:paraId="28F3D5AE" w14:textId="20D5EC7F" w:rsidR="005E3DEA" w:rsidRPr="009263EC" w:rsidRDefault="009263EC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abstract"/>
      <w:r>
        <w:rPr>
          <w:rFonts w:ascii="Times New Roman" w:hAnsi="Times New Roman" w:cs="Times New Roman"/>
          <w:color w:val="000000" w:themeColor="text1"/>
          <w:sz w:val="24"/>
          <w:szCs w:val="24"/>
        </w:rPr>
        <w:t>ABSTRACT</w:t>
      </w:r>
    </w:p>
    <w:p w14:paraId="00BDC730" w14:textId="1116D10D" w:rsidR="005E3DEA" w:rsidRPr="009263EC" w:rsidRDefault="009263EC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Introduction</w:t>
      </w:r>
      <w:r w:rsidRPr="009263EC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9263EC">
        <w:rPr>
          <w:rFonts w:ascii="Times New Roman" w:hAnsi="Times New Roman" w:cs="Times New Roman"/>
          <w:color w:val="000000" w:themeColor="text1"/>
        </w:rPr>
        <w:t>[Provide concise background and rationale for the study</w:t>
      </w:r>
      <w:r>
        <w:rPr>
          <w:rFonts w:ascii="Times New Roman" w:hAnsi="Times New Roman" w:cs="Times New Roman"/>
          <w:color w:val="000000" w:themeColor="text1"/>
        </w:rPr>
        <w:t xml:space="preserve"> and s</w:t>
      </w:r>
      <w:r w:rsidRPr="009263EC">
        <w:rPr>
          <w:rFonts w:ascii="Times New Roman" w:hAnsi="Times New Roman" w:cs="Times New Roman"/>
          <w:color w:val="000000" w:themeColor="text1"/>
        </w:rPr>
        <w:t>tate the primary objective or research question.]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263EC">
        <w:rPr>
          <w:rFonts w:ascii="Times New Roman" w:hAnsi="Times New Roman" w:cs="Times New Roman"/>
          <w:b/>
          <w:bCs/>
          <w:color w:val="000000" w:themeColor="text1"/>
        </w:rPr>
        <w:t>Methods: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263EC">
        <w:rPr>
          <w:rFonts w:ascii="Times New Roman" w:hAnsi="Times New Roman" w:cs="Times New Roman"/>
          <w:color w:val="000000" w:themeColor="text1"/>
        </w:rPr>
        <w:t>[Describe study design, participants, setting, procedures, outcome measures, and analyses.]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263EC">
        <w:rPr>
          <w:rFonts w:ascii="Times New Roman" w:hAnsi="Times New Roman" w:cs="Times New Roman"/>
          <w:b/>
          <w:bCs/>
          <w:color w:val="000000" w:themeColor="text1"/>
        </w:rPr>
        <w:t>Results: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263EC">
        <w:rPr>
          <w:rFonts w:ascii="Times New Roman" w:hAnsi="Times New Roman" w:cs="Times New Roman"/>
          <w:color w:val="000000" w:themeColor="text1"/>
        </w:rPr>
        <w:t>[Summarize the principal findings.]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263EC">
        <w:rPr>
          <w:rFonts w:ascii="Times New Roman" w:hAnsi="Times New Roman" w:cs="Times New Roman"/>
          <w:b/>
          <w:bCs/>
          <w:color w:val="000000" w:themeColor="text1"/>
        </w:rPr>
        <w:t>Discussion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9263EC">
        <w:rPr>
          <w:rFonts w:ascii="Times New Roman" w:hAnsi="Times New Roman" w:cs="Times New Roman"/>
          <w:color w:val="000000" w:themeColor="text1"/>
        </w:rPr>
        <w:t>[</w:t>
      </w:r>
      <w:r>
        <w:rPr>
          <w:rFonts w:ascii="Times New Roman" w:hAnsi="Times New Roman" w:cs="Times New Roman"/>
          <w:color w:val="000000" w:themeColor="text1"/>
        </w:rPr>
        <w:t xml:space="preserve">Articulate study significance, </w:t>
      </w:r>
      <w:r w:rsidRPr="009263EC">
        <w:rPr>
          <w:rFonts w:ascii="Times New Roman" w:hAnsi="Times New Roman" w:cs="Times New Roman"/>
          <w:color w:val="000000" w:themeColor="text1"/>
        </w:rPr>
        <w:t>the primary conclusion and implications for physical therapy practice, education, or research.]</w:t>
      </w:r>
    </w:p>
    <w:p w14:paraId="0B8F383C" w14:textId="77777777" w:rsidR="005E3DEA" w:rsidRPr="009263EC" w:rsidRDefault="0076092F" w:rsidP="009263EC">
      <w:pPr>
        <w:pStyle w:val="BodyText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b/>
          <w:bCs/>
          <w:color w:val="000000" w:themeColor="text1"/>
        </w:rPr>
        <w:t>Keywords:</w:t>
      </w:r>
      <w:r w:rsidRPr="009263EC">
        <w:rPr>
          <w:rFonts w:ascii="Times New Roman" w:hAnsi="Times New Roman" w:cs="Times New Roman"/>
          <w:color w:val="000000" w:themeColor="text1"/>
        </w:rPr>
        <w:t xml:space="preserve"> [3–6 keywords]</w:t>
      </w:r>
    </w:p>
    <w:p w14:paraId="106D0754" w14:textId="77777777" w:rsidR="005E3DEA" w:rsidRPr="009263EC" w:rsidRDefault="0076092F" w:rsidP="009263EC">
      <w:pPr>
        <w:pStyle w:val="BodyText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b/>
          <w:bCs/>
          <w:color w:val="000000" w:themeColor="text1"/>
        </w:rPr>
        <w:t>Conflict of Interest Statement:</w:t>
      </w:r>
      <w:r w:rsidRPr="009263EC">
        <w:rPr>
          <w:rFonts w:ascii="Times New Roman" w:hAnsi="Times New Roman" w:cs="Times New Roman"/>
          <w:color w:val="000000" w:themeColor="text1"/>
        </w:rPr>
        <w:br/>
        <w:t>The authors declare no conflicts of interest related to this work.</w:t>
      </w:r>
    </w:p>
    <w:p w14:paraId="41BEE2F7" w14:textId="335E9EAA" w:rsidR="005E3DEA" w:rsidRPr="009263EC" w:rsidRDefault="005E3DEA" w:rsidP="009263EC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</w:p>
    <w:p w14:paraId="5315FDD3" w14:textId="1835DCDB" w:rsidR="005E3DEA" w:rsidRPr="009263EC" w:rsidRDefault="009263EC" w:rsidP="009263EC">
      <w:pPr>
        <w:pStyle w:val="Heading1"/>
        <w:spacing w:before="0"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introduction"/>
      <w:bookmarkEnd w:id="0"/>
      <w:bookmarkEnd w:id="1"/>
      <w:r w:rsidRPr="009263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INTRODUCTION</w:t>
      </w:r>
    </w:p>
    <w:p w14:paraId="0DB772F4" w14:textId="514C24CA" w:rsidR="005E3DEA" w:rsidRPr="009263EC" w:rsidRDefault="0076092F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background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Background</w:t>
      </w:r>
      <w:r w:rsidR="00926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3B924F" w14:textId="5FFF7ECF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[Describe the clinical, educational, or research problem.</w:t>
      </w:r>
      <w:bookmarkStart w:id="4" w:name="literature-review"/>
      <w:bookmarkEnd w:id="3"/>
      <w:r w:rsidR="009263EC" w:rsidRPr="009263EC">
        <w:rPr>
          <w:rFonts w:ascii="Times New Roman" w:hAnsi="Times New Roman" w:cs="Times New Roman"/>
          <w:color w:val="000000" w:themeColor="text1"/>
        </w:rPr>
        <w:t xml:space="preserve"> </w:t>
      </w:r>
      <w:r w:rsidRPr="009263EC">
        <w:rPr>
          <w:rFonts w:ascii="Times New Roman" w:hAnsi="Times New Roman" w:cs="Times New Roman"/>
          <w:color w:val="000000" w:themeColor="text1"/>
        </w:rPr>
        <w:t>Summarize relevant literature and identify knowledge gaps.]</w:t>
      </w:r>
    </w:p>
    <w:p w14:paraId="62689D8A" w14:textId="77777777" w:rsidR="005E3DEA" w:rsidRPr="009263EC" w:rsidRDefault="0076092F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study-purpose"/>
      <w:bookmarkEnd w:id="4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Study Purpose</w:t>
      </w:r>
    </w:p>
    <w:p w14:paraId="6270A3DA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[Clearly state the purpose, aims, hypotheses, or research questions.]</w:t>
      </w:r>
    </w:p>
    <w:p w14:paraId="164AD18B" w14:textId="4FF9A969" w:rsidR="005E3DEA" w:rsidRPr="009263EC" w:rsidRDefault="005E3DEA" w:rsidP="009263EC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</w:p>
    <w:p w14:paraId="4F5571D3" w14:textId="41829E90" w:rsidR="005E3DEA" w:rsidRPr="009263EC" w:rsidRDefault="009263EC" w:rsidP="009263EC">
      <w:pPr>
        <w:pStyle w:val="Heading1"/>
        <w:spacing w:before="0"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methods"/>
      <w:bookmarkEnd w:id="2"/>
      <w:bookmarkEnd w:id="5"/>
      <w:r w:rsidRPr="009263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METHODS</w:t>
      </w:r>
    </w:p>
    <w:p w14:paraId="1BFC8B90" w14:textId="77777777" w:rsidR="005E3DEA" w:rsidRPr="009263EC" w:rsidRDefault="0076092F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study-design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Study Design</w:t>
      </w:r>
    </w:p>
    <w:p w14:paraId="4282D9F8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[Describe the study design and reporting guideline used, if applicable.]</w:t>
      </w:r>
    </w:p>
    <w:p w14:paraId="30F0E3F3" w14:textId="77777777" w:rsidR="005E3DEA" w:rsidRPr="009263EC" w:rsidRDefault="0076092F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articipants"/>
      <w:bookmarkEnd w:id="7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Participants</w:t>
      </w:r>
    </w:p>
    <w:p w14:paraId="2465A77D" w14:textId="77777777" w:rsidR="005E3DEA" w:rsidRPr="009263EC" w:rsidRDefault="0076092F" w:rsidP="009263EC">
      <w:pPr>
        <w:pStyle w:val="Heading3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eligibility-criteria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Eligibility Criteria</w:t>
      </w:r>
    </w:p>
    <w:p w14:paraId="6AD72174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[Inclusion and exclusion criteria.]</w:t>
      </w:r>
    </w:p>
    <w:p w14:paraId="5A2B3E13" w14:textId="77777777" w:rsidR="005E3DEA" w:rsidRPr="009263EC" w:rsidRDefault="0076092F" w:rsidP="009263EC">
      <w:pPr>
        <w:pStyle w:val="Heading3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recruitment"/>
      <w:bookmarkEnd w:id="9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Recruitment</w:t>
      </w:r>
    </w:p>
    <w:p w14:paraId="47F93E23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[Recruitment methods and setting.]</w:t>
      </w:r>
    </w:p>
    <w:p w14:paraId="3FD19962" w14:textId="77777777" w:rsidR="005E3DEA" w:rsidRPr="009263EC" w:rsidRDefault="0076092F" w:rsidP="009263EC">
      <w:pPr>
        <w:pStyle w:val="Heading3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sample-size"/>
      <w:bookmarkEnd w:id="10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Sample Size</w:t>
      </w:r>
    </w:p>
    <w:p w14:paraId="66F6282E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[Sample size calculation or justification.]</w:t>
      </w:r>
    </w:p>
    <w:p w14:paraId="0C7055EA" w14:textId="77777777" w:rsidR="005E3DEA" w:rsidRPr="009263EC" w:rsidRDefault="0076092F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procedures"/>
      <w:bookmarkEnd w:id="8"/>
      <w:bookmarkEnd w:id="11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Procedures</w:t>
      </w:r>
    </w:p>
    <w:p w14:paraId="4C9CA662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[Detailed description of interventions, assessments, data collection procedures, and timeline.]</w:t>
      </w:r>
    </w:p>
    <w:p w14:paraId="30A7D62B" w14:textId="77777777" w:rsidR="005E3DEA" w:rsidRPr="009263EC" w:rsidRDefault="0076092F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outcome-measures"/>
      <w:bookmarkEnd w:id="12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Outcome Measures</w:t>
      </w:r>
    </w:p>
    <w:p w14:paraId="31CFFDEC" w14:textId="77777777" w:rsidR="005E3DEA" w:rsidRPr="009263EC" w:rsidRDefault="0076092F" w:rsidP="009263EC">
      <w:pPr>
        <w:pStyle w:val="Heading3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primary-outcomes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Primary Outcomes</w:t>
      </w:r>
    </w:p>
    <w:p w14:paraId="134D1975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[Describe measurement tools, validity, and reliability.]</w:t>
      </w:r>
    </w:p>
    <w:p w14:paraId="0FD6655D" w14:textId="77777777" w:rsidR="005E3DEA" w:rsidRPr="009263EC" w:rsidRDefault="0076092F" w:rsidP="009263EC">
      <w:pPr>
        <w:pStyle w:val="Heading3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secondary-outcomes"/>
      <w:bookmarkEnd w:id="14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Secondary Outcomes</w:t>
      </w:r>
    </w:p>
    <w:p w14:paraId="2EFB5BAE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[If applicable.]</w:t>
      </w:r>
    </w:p>
    <w:p w14:paraId="7BF8F335" w14:textId="77777777" w:rsidR="005E3DEA" w:rsidRPr="009263EC" w:rsidRDefault="0076092F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statistical-analysis"/>
      <w:bookmarkEnd w:id="13"/>
      <w:bookmarkEnd w:id="15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Statistical Analysis</w:t>
      </w:r>
    </w:p>
    <w:p w14:paraId="18971FA8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[Describe statistical methods, software, significance level, handling of missing data, etc.]</w:t>
      </w:r>
    </w:p>
    <w:p w14:paraId="78A63CFB" w14:textId="37E51030" w:rsidR="005E3DEA" w:rsidRPr="009263EC" w:rsidRDefault="005E3DEA" w:rsidP="009263EC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</w:p>
    <w:p w14:paraId="1C7E57EE" w14:textId="4A65770A" w:rsidR="005E3DEA" w:rsidRPr="009263EC" w:rsidRDefault="009263EC" w:rsidP="009263EC">
      <w:pPr>
        <w:pStyle w:val="Heading1"/>
        <w:spacing w:before="0"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7" w:name="results"/>
      <w:bookmarkEnd w:id="6"/>
      <w:bookmarkEnd w:id="16"/>
      <w:r w:rsidRPr="009263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RESULTS</w:t>
      </w:r>
    </w:p>
    <w:p w14:paraId="36000AC5" w14:textId="77777777" w:rsidR="005E3DEA" w:rsidRPr="009263EC" w:rsidRDefault="0076092F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participant-characteristics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Participant Characteristics</w:t>
      </w:r>
    </w:p>
    <w:p w14:paraId="3AAA0215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[Present participant demographics and baseline characteristics.]</w:t>
      </w:r>
    </w:p>
    <w:p w14:paraId="271EA34A" w14:textId="77777777" w:rsidR="005E3DEA" w:rsidRPr="009263EC" w:rsidRDefault="0076092F" w:rsidP="009263EC">
      <w:pPr>
        <w:pStyle w:val="BodyText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Table 1. Participant Characteristics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743"/>
        <w:gridCol w:w="790"/>
      </w:tblGrid>
      <w:tr w:rsidR="005E3DEA" w:rsidRPr="009263EC" w14:paraId="4857DEED" w14:textId="77777777" w:rsidTr="005E3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D6B288B" w14:textId="77777777" w:rsidR="005E3DEA" w:rsidRPr="009263EC" w:rsidRDefault="0076092F" w:rsidP="009263EC">
            <w:pPr>
              <w:pStyle w:val="Compact"/>
              <w:spacing w:before="0" w:after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63EC">
              <w:rPr>
                <w:rFonts w:ascii="Times New Roman" w:hAnsi="Times New Roman" w:cs="Times New Roman"/>
                <w:color w:val="000000" w:themeColor="text1"/>
              </w:rPr>
              <w:t>Variable</w:t>
            </w:r>
          </w:p>
        </w:tc>
        <w:tc>
          <w:tcPr>
            <w:tcW w:w="0" w:type="auto"/>
          </w:tcPr>
          <w:p w14:paraId="72FF5474" w14:textId="77777777" w:rsidR="005E3DEA" w:rsidRPr="009263EC" w:rsidRDefault="0076092F" w:rsidP="009263EC">
            <w:pPr>
              <w:pStyle w:val="Compact"/>
              <w:spacing w:before="0" w:after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63EC">
              <w:rPr>
                <w:rFonts w:ascii="Times New Roman" w:hAnsi="Times New Roman" w:cs="Times New Roman"/>
                <w:color w:val="000000" w:themeColor="text1"/>
              </w:rPr>
              <w:t>Value</w:t>
            </w:r>
          </w:p>
        </w:tc>
      </w:tr>
      <w:tr w:rsidR="005E3DEA" w:rsidRPr="009263EC" w14:paraId="1FDE773F" w14:textId="77777777">
        <w:tc>
          <w:tcPr>
            <w:tcW w:w="0" w:type="auto"/>
          </w:tcPr>
          <w:p w14:paraId="6E0FFC71" w14:textId="77777777" w:rsidR="005E3DEA" w:rsidRPr="009263EC" w:rsidRDefault="0076092F" w:rsidP="009263EC">
            <w:pPr>
              <w:pStyle w:val="Compact"/>
              <w:spacing w:before="0" w:after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63EC">
              <w:rPr>
                <w:rFonts w:ascii="Times New Roman" w:hAnsi="Times New Roman" w:cs="Times New Roman"/>
                <w:color w:val="000000" w:themeColor="text1"/>
              </w:rPr>
              <w:t>Age</w:t>
            </w:r>
          </w:p>
        </w:tc>
        <w:tc>
          <w:tcPr>
            <w:tcW w:w="0" w:type="auto"/>
          </w:tcPr>
          <w:p w14:paraId="76546CCA" w14:textId="77777777" w:rsidR="005E3DEA" w:rsidRPr="009263EC" w:rsidRDefault="005E3DEA" w:rsidP="009263EC">
            <w:pPr>
              <w:pStyle w:val="Compact"/>
              <w:spacing w:before="0" w:after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3DEA" w:rsidRPr="009263EC" w14:paraId="48882170" w14:textId="77777777">
        <w:tc>
          <w:tcPr>
            <w:tcW w:w="0" w:type="auto"/>
          </w:tcPr>
          <w:p w14:paraId="34917B16" w14:textId="77777777" w:rsidR="005E3DEA" w:rsidRPr="009263EC" w:rsidRDefault="0076092F" w:rsidP="009263EC">
            <w:pPr>
              <w:pStyle w:val="Compact"/>
              <w:spacing w:before="0" w:after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63EC">
              <w:rPr>
                <w:rFonts w:ascii="Times New Roman" w:hAnsi="Times New Roman" w:cs="Times New Roman"/>
                <w:color w:val="000000" w:themeColor="text1"/>
              </w:rPr>
              <w:lastRenderedPageBreak/>
              <w:t>Sex</w:t>
            </w:r>
          </w:p>
        </w:tc>
        <w:tc>
          <w:tcPr>
            <w:tcW w:w="0" w:type="auto"/>
          </w:tcPr>
          <w:p w14:paraId="4C2BD49B" w14:textId="77777777" w:rsidR="005E3DEA" w:rsidRPr="009263EC" w:rsidRDefault="005E3DEA" w:rsidP="009263EC">
            <w:pPr>
              <w:pStyle w:val="Compact"/>
              <w:spacing w:before="0" w:after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3DEA" w:rsidRPr="009263EC" w14:paraId="5BFC3D7C" w14:textId="77777777">
        <w:tc>
          <w:tcPr>
            <w:tcW w:w="0" w:type="auto"/>
          </w:tcPr>
          <w:p w14:paraId="2977AB71" w14:textId="77777777" w:rsidR="005E3DEA" w:rsidRPr="009263EC" w:rsidRDefault="0076092F" w:rsidP="009263EC">
            <w:pPr>
              <w:pStyle w:val="Compact"/>
              <w:spacing w:before="0" w:after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63EC">
              <w:rPr>
                <w:rFonts w:ascii="Times New Roman" w:hAnsi="Times New Roman" w:cs="Times New Roman"/>
                <w:color w:val="000000" w:themeColor="text1"/>
              </w:rPr>
              <w:t>Other Variables</w:t>
            </w:r>
          </w:p>
        </w:tc>
        <w:tc>
          <w:tcPr>
            <w:tcW w:w="0" w:type="auto"/>
          </w:tcPr>
          <w:p w14:paraId="6EF8DB26" w14:textId="77777777" w:rsidR="005E3DEA" w:rsidRPr="009263EC" w:rsidRDefault="005E3DEA" w:rsidP="009263EC">
            <w:pPr>
              <w:pStyle w:val="Compact"/>
              <w:spacing w:before="0" w:after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6CFA179" w14:textId="77777777" w:rsidR="005E3DEA" w:rsidRPr="009263EC" w:rsidRDefault="0076092F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primary-outcomes-1"/>
      <w:bookmarkEnd w:id="18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Primary Outcomes</w:t>
      </w:r>
    </w:p>
    <w:p w14:paraId="1672A096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[Present main findings.]</w:t>
      </w:r>
    </w:p>
    <w:p w14:paraId="4687571C" w14:textId="77777777" w:rsidR="005E3DEA" w:rsidRPr="009263EC" w:rsidRDefault="0076092F" w:rsidP="009263EC">
      <w:pPr>
        <w:pStyle w:val="BodyText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Table 2. Primary Outcome Results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983"/>
        <w:gridCol w:w="1043"/>
        <w:gridCol w:w="1217"/>
        <w:gridCol w:w="936"/>
      </w:tblGrid>
      <w:tr w:rsidR="005E3DEA" w:rsidRPr="009263EC" w14:paraId="7D2D262E" w14:textId="77777777" w:rsidTr="005E3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125A4FD" w14:textId="77777777" w:rsidR="005E3DEA" w:rsidRPr="009263EC" w:rsidRDefault="0076092F" w:rsidP="009263EC">
            <w:pPr>
              <w:pStyle w:val="Compact"/>
              <w:spacing w:before="0" w:after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63EC">
              <w:rPr>
                <w:rFonts w:ascii="Times New Roman" w:hAnsi="Times New Roman" w:cs="Times New Roman"/>
                <w:color w:val="000000" w:themeColor="text1"/>
              </w:rPr>
              <w:t>Outcome Measure</w:t>
            </w:r>
          </w:p>
        </w:tc>
        <w:tc>
          <w:tcPr>
            <w:tcW w:w="0" w:type="auto"/>
          </w:tcPr>
          <w:p w14:paraId="2C375341" w14:textId="77777777" w:rsidR="005E3DEA" w:rsidRPr="009263EC" w:rsidRDefault="0076092F" w:rsidP="009263EC">
            <w:pPr>
              <w:pStyle w:val="Compact"/>
              <w:spacing w:before="0" w:after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63EC">
              <w:rPr>
                <w:rFonts w:ascii="Times New Roman" w:hAnsi="Times New Roman" w:cs="Times New Roman"/>
                <w:color w:val="000000" w:themeColor="text1"/>
              </w:rPr>
              <w:t>Baseline</w:t>
            </w:r>
          </w:p>
        </w:tc>
        <w:tc>
          <w:tcPr>
            <w:tcW w:w="0" w:type="auto"/>
          </w:tcPr>
          <w:p w14:paraId="6181BA2E" w14:textId="77777777" w:rsidR="005E3DEA" w:rsidRPr="009263EC" w:rsidRDefault="0076092F" w:rsidP="009263EC">
            <w:pPr>
              <w:pStyle w:val="Compact"/>
              <w:spacing w:before="0" w:after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63EC">
              <w:rPr>
                <w:rFonts w:ascii="Times New Roman" w:hAnsi="Times New Roman" w:cs="Times New Roman"/>
                <w:color w:val="000000" w:themeColor="text1"/>
              </w:rPr>
              <w:t>Follow-up</w:t>
            </w:r>
          </w:p>
        </w:tc>
        <w:tc>
          <w:tcPr>
            <w:tcW w:w="0" w:type="auto"/>
          </w:tcPr>
          <w:p w14:paraId="48D0612F" w14:textId="77777777" w:rsidR="005E3DEA" w:rsidRPr="009263EC" w:rsidRDefault="0076092F" w:rsidP="009263EC">
            <w:pPr>
              <w:pStyle w:val="Compact"/>
              <w:spacing w:before="0" w:after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63EC">
              <w:rPr>
                <w:rFonts w:ascii="Times New Roman" w:hAnsi="Times New Roman" w:cs="Times New Roman"/>
                <w:color w:val="000000" w:themeColor="text1"/>
              </w:rPr>
              <w:t>p-value</w:t>
            </w:r>
          </w:p>
        </w:tc>
      </w:tr>
      <w:tr w:rsidR="005E3DEA" w:rsidRPr="009263EC" w14:paraId="7E296881" w14:textId="77777777">
        <w:tc>
          <w:tcPr>
            <w:tcW w:w="0" w:type="auto"/>
          </w:tcPr>
          <w:p w14:paraId="481EB84F" w14:textId="77777777" w:rsidR="005E3DEA" w:rsidRPr="009263EC" w:rsidRDefault="005E3DEA" w:rsidP="009263EC">
            <w:pPr>
              <w:pStyle w:val="Compact"/>
              <w:spacing w:before="0" w:after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D918371" w14:textId="77777777" w:rsidR="005E3DEA" w:rsidRPr="009263EC" w:rsidRDefault="005E3DEA" w:rsidP="009263EC">
            <w:pPr>
              <w:pStyle w:val="Compact"/>
              <w:spacing w:before="0" w:after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26C709A" w14:textId="77777777" w:rsidR="005E3DEA" w:rsidRPr="009263EC" w:rsidRDefault="005E3DEA" w:rsidP="009263EC">
            <w:pPr>
              <w:pStyle w:val="Compact"/>
              <w:spacing w:before="0" w:after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52882AA" w14:textId="77777777" w:rsidR="005E3DEA" w:rsidRPr="009263EC" w:rsidRDefault="005E3DEA" w:rsidP="009263EC">
            <w:pPr>
              <w:pStyle w:val="Compact"/>
              <w:spacing w:before="0" w:after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59B1846" w14:textId="77777777" w:rsidR="005E3DEA" w:rsidRPr="009263EC" w:rsidRDefault="0076092F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secondary-outcomes-1"/>
      <w:bookmarkEnd w:id="19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Secondary Outcomes</w:t>
      </w:r>
    </w:p>
    <w:p w14:paraId="79FEEF32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[If applicable.]</w:t>
      </w:r>
    </w:p>
    <w:p w14:paraId="442B5317" w14:textId="77777777" w:rsidR="005E3DEA" w:rsidRPr="009263EC" w:rsidRDefault="0076092F" w:rsidP="009263EC">
      <w:pPr>
        <w:pStyle w:val="BodyText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Figure 1. [Title]</w:t>
      </w:r>
    </w:p>
    <w:p w14:paraId="4D1F71D8" w14:textId="77777777" w:rsidR="005E3DEA" w:rsidRPr="009263EC" w:rsidRDefault="0076092F" w:rsidP="009263EC">
      <w:pPr>
        <w:pStyle w:val="BodyText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[Insert figure here or indicate placement.]</w:t>
      </w:r>
    </w:p>
    <w:p w14:paraId="4A5F592A" w14:textId="69AAE29E" w:rsidR="005E3DEA" w:rsidRPr="009263EC" w:rsidRDefault="005E3DEA" w:rsidP="009263EC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</w:p>
    <w:p w14:paraId="46EC7719" w14:textId="57A27D7C" w:rsidR="005E3DEA" w:rsidRPr="009263EC" w:rsidRDefault="009263EC" w:rsidP="009263EC">
      <w:pPr>
        <w:pStyle w:val="Heading1"/>
        <w:spacing w:before="0"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1" w:name="discussion"/>
      <w:bookmarkEnd w:id="17"/>
      <w:bookmarkEnd w:id="20"/>
      <w:r w:rsidRPr="009263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DISCUSSION</w:t>
      </w:r>
    </w:p>
    <w:p w14:paraId="78A1E7EC" w14:textId="77777777" w:rsidR="005E3DEA" w:rsidRPr="009263EC" w:rsidRDefault="0076092F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interpretation-of-findings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Interpretation of Findings</w:t>
      </w:r>
    </w:p>
    <w:p w14:paraId="764B53E0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[Interpret the results relative to the study objectives.]</w:t>
      </w:r>
    </w:p>
    <w:p w14:paraId="42DD9E0E" w14:textId="77777777" w:rsidR="005E3DEA" w:rsidRPr="009263EC" w:rsidRDefault="0076092F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comparison-with-previous-literature"/>
      <w:bookmarkEnd w:id="22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Comparison with Previous Literature</w:t>
      </w:r>
    </w:p>
    <w:p w14:paraId="4B05454B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[Discuss agreement or disagreement with previous findings.]</w:t>
      </w:r>
    </w:p>
    <w:p w14:paraId="24402FA8" w14:textId="77777777" w:rsidR="005E3DEA" w:rsidRPr="009263EC" w:rsidRDefault="0076092F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clinical-implications"/>
      <w:bookmarkEnd w:id="23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Clinical Implications</w:t>
      </w:r>
    </w:p>
    <w:p w14:paraId="4D70F89A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[Explain relevance to physical therapy practice, education, policy, or research.]</w:t>
      </w:r>
    </w:p>
    <w:p w14:paraId="01FE0B1C" w14:textId="77777777" w:rsidR="005E3DEA" w:rsidRPr="009263EC" w:rsidRDefault="0076092F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" w:name="strengths"/>
      <w:bookmarkEnd w:id="24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Strengths</w:t>
      </w:r>
    </w:p>
    <w:p w14:paraId="09FCD883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[Describe study strengths.]</w:t>
      </w:r>
    </w:p>
    <w:p w14:paraId="440ADAEE" w14:textId="77777777" w:rsidR="005E3DEA" w:rsidRPr="009263EC" w:rsidRDefault="0076092F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limitations"/>
      <w:bookmarkEnd w:id="25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Limitations</w:t>
      </w:r>
    </w:p>
    <w:p w14:paraId="6F7DB5EA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[Discuss methodological limitations.]</w:t>
      </w:r>
    </w:p>
    <w:p w14:paraId="44B8BE47" w14:textId="77777777" w:rsidR="005E3DEA" w:rsidRPr="009263EC" w:rsidRDefault="0076092F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future-directions"/>
      <w:bookmarkEnd w:id="26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Future Directions</w:t>
      </w:r>
    </w:p>
    <w:p w14:paraId="7E6895C3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[Provide recommendations for future research.]</w:t>
      </w:r>
    </w:p>
    <w:p w14:paraId="0D46503B" w14:textId="5BC4B7CA" w:rsidR="005E3DEA" w:rsidRPr="009263EC" w:rsidRDefault="005E3DEA" w:rsidP="009263EC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</w:p>
    <w:p w14:paraId="5D809A9C" w14:textId="77777777" w:rsidR="005E3DEA" w:rsidRPr="009263EC" w:rsidRDefault="0076092F" w:rsidP="009263EC">
      <w:pPr>
        <w:pStyle w:val="Heading1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conclusion"/>
      <w:bookmarkEnd w:id="21"/>
      <w:bookmarkEnd w:id="27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Conclusion</w:t>
      </w:r>
    </w:p>
    <w:p w14:paraId="29B82ED6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[Provide a concise summary of the study findings and their significance.]</w:t>
      </w:r>
    </w:p>
    <w:p w14:paraId="19E98B41" w14:textId="24CBABE8" w:rsidR="005E3DEA" w:rsidRPr="009263EC" w:rsidRDefault="005E3DEA" w:rsidP="009263EC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</w:p>
    <w:p w14:paraId="2F900957" w14:textId="3A01D23C" w:rsidR="005E3DEA" w:rsidRPr="009263EC" w:rsidRDefault="009263EC" w:rsidP="009263EC">
      <w:pPr>
        <w:pStyle w:val="Heading1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references"/>
      <w:bookmarkEnd w:id="28"/>
      <w:r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</w:p>
    <w:p w14:paraId="43C32872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[Format all references according to APA 7th Edition.]</w:t>
      </w:r>
    </w:p>
    <w:p w14:paraId="30F36F16" w14:textId="77777777" w:rsidR="005E3DEA" w:rsidRPr="009263EC" w:rsidRDefault="0076092F" w:rsidP="009263EC">
      <w:pPr>
        <w:pStyle w:val="BodyText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Examples:</w:t>
      </w:r>
    </w:p>
    <w:p w14:paraId="3C9D09CD" w14:textId="77777777" w:rsidR="009263EC" w:rsidRDefault="0076092F" w:rsidP="009263EC">
      <w:pPr>
        <w:pStyle w:val="BodyText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 xml:space="preserve">Author, A. A., &amp; Author, B. B. (Year). Title of article. </w:t>
      </w:r>
      <w:r w:rsidRPr="009263EC">
        <w:rPr>
          <w:rFonts w:ascii="Times New Roman" w:hAnsi="Times New Roman" w:cs="Times New Roman"/>
          <w:i/>
          <w:iCs/>
          <w:color w:val="000000" w:themeColor="text1"/>
        </w:rPr>
        <w:t>Journal Name, Volume</w:t>
      </w:r>
      <w:r w:rsidRPr="009263EC">
        <w:rPr>
          <w:rFonts w:ascii="Times New Roman" w:hAnsi="Times New Roman" w:cs="Times New Roman"/>
          <w:color w:val="000000" w:themeColor="text1"/>
        </w:rPr>
        <w:t xml:space="preserve">(Issue), pages. </w:t>
      </w:r>
    </w:p>
    <w:p w14:paraId="05F97863" w14:textId="3126E7F2" w:rsidR="005E3DEA" w:rsidRPr="009263EC" w:rsidRDefault="0076092F" w:rsidP="009263EC">
      <w:pPr>
        <w:pStyle w:val="BodyText"/>
        <w:spacing w:before="0" w:after="0"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https://doi.org/xxxxx</w:t>
      </w:r>
    </w:p>
    <w:p w14:paraId="4E8C15D3" w14:textId="77777777" w:rsidR="005E3DEA" w:rsidRPr="009263EC" w:rsidRDefault="0076092F" w:rsidP="009263EC">
      <w:pPr>
        <w:pStyle w:val="BodyText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 xml:space="preserve">Author, A. A. (Year). </w:t>
      </w:r>
      <w:r w:rsidRPr="009263EC">
        <w:rPr>
          <w:rFonts w:ascii="Times New Roman" w:hAnsi="Times New Roman" w:cs="Times New Roman"/>
          <w:i/>
          <w:iCs/>
          <w:color w:val="000000" w:themeColor="text1"/>
        </w:rPr>
        <w:t>Title of book</w:t>
      </w:r>
      <w:r w:rsidRPr="009263EC">
        <w:rPr>
          <w:rFonts w:ascii="Times New Roman" w:hAnsi="Times New Roman" w:cs="Times New Roman"/>
          <w:color w:val="000000" w:themeColor="text1"/>
        </w:rPr>
        <w:t>. Publisher.</w:t>
      </w:r>
    </w:p>
    <w:p w14:paraId="6F2E31C4" w14:textId="348EAFDC" w:rsidR="005E3DEA" w:rsidRPr="009263EC" w:rsidRDefault="005E3DEA" w:rsidP="009263EC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</w:p>
    <w:p w14:paraId="5A381E8B" w14:textId="7FBEAC60" w:rsidR="005E3DEA" w:rsidRPr="009263EC" w:rsidRDefault="009263EC" w:rsidP="009263EC">
      <w:pPr>
        <w:pStyle w:val="Heading1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appendices"/>
      <w:bookmarkEnd w:id="29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APPENDICES (as needed) </w:t>
      </w:r>
    </w:p>
    <w:p w14:paraId="35F89B61" w14:textId="77777777" w:rsidR="005E3DEA" w:rsidRPr="009263EC" w:rsidRDefault="0076092F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appendix-a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Appendix A</w:t>
      </w:r>
    </w:p>
    <w:p w14:paraId="1D6DACC3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[Survey instruments, questionnaires, detailed protocols, supplementary tables, etc.]</w:t>
      </w:r>
    </w:p>
    <w:p w14:paraId="1389641F" w14:textId="77777777" w:rsidR="005E3DEA" w:rsidRPr="009263EC" w:rsidRDefault="0076092F" w:rsidP="009263EC">
      <w:pPr>
        <w:pStyle w:val="Heading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appendix-b"/>
      <w:bookmarkEnd w:id="31"/>
      <w:r w:rsidRPr="009263EC">
        <w:rPr>
          <w:rFonts w:ascii="Times New Roman" w:hAnsi="Times New Roman" w:cs="Times New Roman"/>
          <w:color w:val="000000" w:themeColor="text1"/>
          <w:sz w:val="24"/>
          <w:szCs w:val="24"/>
        </w:rPr>
        <w:t>Appendix B</w:t>
      </w:r>
    </w:p>
    <w:p w14:paraId="18D2C458" w14:textId="77777777" w:rsidR="005E3DEA" w:rsidRPr="009263EC" w:rsidRDefault="0076092F" w:rsidP="009263EC">
      <w:pPr>
        <w:pStyle w:val="FirstParagraph"/>
        <w:spacing w:before="0" w:after="0" w:line="480" w:lineRule="auto"/>
        <w:rPr>
          <w:rFonts w:ascii="Times New Roman" w:hAnsi="Times New Roman" w:cs="Times New Roman"/>
          <w:color w:val="000000" w:themeColor="text1"/>
        </w:rPr>
      </w:pPr>
      <w:r w:rsidRPr="009263EC">
        <w:rPr>
          <w:rFonts w:ascii="Times New Roman" w:hAnsi="Times New Roman" w:cs="Times New Roman"/>
          <w:color w:val="000000" w:themeColor="text1"/>
        </w:rPr>
        <w:t>[Additional supporting material.]</w:t>
      </w:r>
      <w:bookmarkEnd w:id="30"/>
      <w:bookmarkEnd w:id="32"/>
    </w:p>
    <w:sectPr w:rsidR="005E3DEA" w:rsidRPr="009263EC" w:rsidSect="003C4E9D">
      <w:footnotePr>
        <w:numRestart w:val="eachSect"/>
      </w:footnotePr>
      <w:pgSz w:w="12240" w:h="15840"/>
      <w:pgMar w:top="1440" w:right="1440" w:bottom="1440" w:left="1440" w:header="720" w:footer="720" w:gutter="0"/>
      <w:lnNumType w:countBy="1" w:restart="continuous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076A55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05547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A"/>
    <w:rsid w:val="00133714"/>
    <w:rsid w:val="0021308A"/>
    <w:rsid w:val="003C4E9D"/>
    <w:rsid w:val="005E3DEA"/>
    <w:rsid w:val="005E6568"/>
    <w:rsid w:val="0076092F"/>
    <w:rsid w:val="00871685"/>
    <w:rsid w:val="00920A57"/>
    <w:rsid w:val="009263EC"/>
    <w:rsid w:val="00AF56BF"/>
    <w:rsid w:val="00E3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2000A"/>
  <w15:docId w15:val="{83DB5DAC-60E9-454C-9BC5-051C607B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LineNumber">
    <w:name w:val="line number"/>
    <w:basedOn w:val="DefaultParagraphFont"/>
    <w:rsid w:val="003C4E9D"/>
  </w:style>
  <w:style w:type="character" w:styleId="CommentReference">
    <w:name w:val="annotation reference"/>
    <w:basedOn w:val="DefaultParagraphFont"/>
    <w:rsid w:val="00E355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5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55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35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55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Yang, Christine (ELS-HBE)</dc:creator>
  <cp:keywords/>
  <cp:lastModifiedBy>Yang, Christine (ELS-HBE)</cp:lastModifiedBy>
  <cp:revision>2</cp:revision>
  <dcterms:created xsi:type="dcterms:W3CDTF">2026-06-19T15:09:00Z</dcterms:created>
  <dcterms:modified xsi:type="dcterms:W3CDTF">2026-06-19T15:09:00Z</dcterms:modified>
</cp:coreProperties>
</file>